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68C0" w14:textId="73DF1ACF" w:rsidR="00C23493" w:rsidRPr="00DF2778" w:rsidRDefault="00C23493" w:rsidP="00C2349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F2778">
        <w:rPr>
          <w:rFonts w:asciiTheme="majorEastAsia" w:eastAsiaTheme="majorEastAsia" w:hAnsiTheme="majorEastAsia" w:hint="eastAsia"/>
          <w:b/>
          <w:sz w:val="32"/>
          <w:szCs w:val="32"/>
        </w:rPr>
        <w:t>植物遺伝子材料</w:t>
      </w:r>
      <w:r w:rsidR="002F477E">
        <w:rPr>
          <w:rFonts w:asciiTheme="majorEastAsia" w:eastAsiaTheme="majorEastAsia" w:hAnsiTheme="majorEastAsia" w:hint="eastAsia"/>
          <w:b/>
          <w:sz w:val="32"/>
          <w:szCs w:val="32"/>
        </w:rPr>
        <w:t>（cDNA等）データシート</w:t>
      </w:r>
    </w:p>
    <w:p w14:paraId="7AA13516" w14:textId="77777777" w:rsidR="00C23493" w:rsidRPr="00C23493" w:rsidRDefault="00C23493" w:rsidP="00C23493">
      <w:pPr>
        <w:jc w:val="center"/>
        <w:rPr>
          <w:rFonts w:asciiTheme="majorEastAsia" w:eastAsiaTheme="majorEastAsia" w:hAnsiTheme="majorEastAsia"/>
          <w:b/>
        </w:rPr>
      </w:pPr>
    </w:p>
    <w:p w14:paraId="157E74B2" w14:textId="2EFAAFCA" w:rsidR="00C23493" w:rsidRDefault="00C23493" w:rsidP="004F61A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リソースの名称：</w:t>
      </w:r>
    </w:p>
    <w:p w14:paraId="6517EF9A" w14:textId="77777777" w:rsidR="004F61A8" w:rsidRPr="004F61A8" w:rsidRDefault="004F61A8" w:rsidP="004F61A8">
      <w:pPr>
        <w:pStyle w:val="a7"/>
        <w:ind w:leftChars="0" w:left="480"/>
        <w:rPr>
          <w:rFonts w:asciiTheme="majorEastAsia" w:eastAsiaTheme="majorEastAsia" w:hAnsiTheme="majorEastAsia"/>
        </w:rPr>
      </w:pPr>
    </w:p>
    <w:p w14:paraId="2F4F9320" w14:textId="77777777" w:rsidR="00C23493" w:rsidRDefault="00C23493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由来する生物種名（該当する場合のみ、和名があれば併記）：</w:t>
      </w:r>
    </w:p>
    <w:p w14:paraId="549FC89A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1ACC10E3" w14:textId="77777777" w:rsidR="00C23493" w:rsidRDefault="00C23493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由来する器官・組織（該当する場合のみ）：</w:t>
      </w:r>
    </w:p>
    <w:p w14:paraId="2729ACF7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2B45C13D" w14:textId="0A3C187B" w:rsidR="00F301F3" w:rsidRDefault="00C23493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/>
        </w:rPr>
        <w:t>Accession No.</w:t>
      </w:r>
      <w:r w:rsidRPr="004F61A8">
        <w:rPr>
          <w:rFonts w:asciiTheme="majorEastAsia" w:eastAsiaTheme="majorEastAsia" w:hAnsiTheme="majorEastAsia" w:hint="eastAsia"/>
        </w:rPr>
        <w:t>：</w:t>
      </w:r>
      <w:r w:rsidR="00F969A2" w:rsidRPr="004F61A8">
        <w:rPr>
          <w:rFonts w:asciiTheme="majorEastAsia" w:eastAsiaTheme="majorEastAsia" w:hAnsiTheme="majorEastAsia" w:hint="eastAsia"/>
        </w:rPr>
        <w:t>（</w:t>
      </w:r>
      <w:r w:rsidR="00F969A2" w:rsidRPr="004F61A8">
        <w:rPr>
          <w:rFonts w:asciiTheme="majorEastAsia" w:eastAsiaTheme="majorEastAsia" w:hAnsiTheme="majorEastAsia"/>
        </w:rPr>
        <w:t>NCBI Gene ID</w:t>
      </w:r>
      <w:r w:rsidR="00F969A2" w:rsidRPr="004F61A8">
        <w:rPr>
          <w:rFonts w:asciiTheme="majorEastAsia" w:eastAsiaTheme="majorEastAsia" w:hAnsiTheme="majorEastAsia" w:hint="eastAsia"/>
        </w:rPr>
        <w:t>などを記載）</w:t>
      </w:r>
    </w:p>
    <w:p w14:paraId="38AC78A0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0F4198DC" w14:textId="4CE96045" w:rsidR="00C23493" w:rsidRDefault="002C4D27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クローニング</w:t>
      </w:r>
      <w:r w:rsidR="00C23493" w:rsidRPr="004F61A8">
        <w:rPr>
          <w:rFonts w:asciiTheme="majorEastAsia" w:eastAsiaTheme="majorEastAsia" w:hAnsiTheme="majorEastAsia" w:hint="eastAsia"/>
        </w:rPr>
        <w:t>ベクター名：</w:t>
      </w:r>
    </w:p>
    <w:p w14:paraId="3B872C5D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2D888387" w14:textId="0B17CFAA" w:rsidR="00DC53B2" w:rsidRDefault="002C4D27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クローニング</w:t>
      </w:r>
      <w:r w:rsidR="00DC53B2" w:rsidRPr="004F61A8">
        <w:rPr>
          <w:rFonts w:asciiTheme="majorEastAsia" w:eastAsiaTheme="majorEastAsia" w:hAnsiTheme="majorEastAsia" w:hint="eastAsia"/>
        </w:rPr>
        <w:t>ベクター上</w:t>
      </w:r>
      <w:r w:rsidRPr="004F61A8">
        <w:rPr>
          <w:rFonts w:asciiTheme="majorEastAsia" w:eastAsiaTheme="majorEastAsia" w:hAnsiTheme="majorEastAsia" w:hint="eastAsia"/>
        </w:rPr>
        <w:t>へ</w:t>
      </w:r>
      <w:r w:rsidR="00DC53B2" w:rsidRPr="004F61A8">
        <w:rPr>
          <w:rFonts w:asciiTheme="majorEastAsia" w:eastAsiaTheme="majorEastAsia" w:hAnsiTheme="majorEastAsia" w:hint="eastAsia"/>
        </w:rPr>
        <w:t>の挿入位置：</w:t>
      </w:r>
      <w:r w:rsidRPr="004F61A8">
        <w:rPr>
          <w:rFonts w:asciiTheme="majorEastAsia" w:eastAsiaTheme="majorEastAsia" w:hAnsiTheme="majorEastAsia" w:hint="eastAsia"/>
        </w:rPr>
        <w:t>（制限酵素サイトなど）</w:t>
      </w:r>
    </w:p>
    <w:p w14:paraId="756D0B1C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6291EDE3" w14:textId="3F9D9C98" w:rsidR="00C23493" w:rsidRDefault="002C4D27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大腸菌での</w:t>
      </w:r>
      <w:r w:rsidR="00C23493" w:rsidRPr="004F61A8">
        <w:rPr>
          <w:rFonts w:asciiTheme="majorEastAsia" w:eastAsiaTheme="majorEastAsia" w:hAnsiTheme="majorEastAsia" w:hint="eastAsia"/>
        </w:rPr>
        <w:t>選抜マーカー</w:t>
      </w:r>
      <w:r w:rsidRPr="004F61A8">
        <w:rPr>
          <w:rFonts w:asciiTheme="majorEastAsia" w:eastAsiaTheme="majorEastAsia" w:hAnsiTheme="majorEastAsia" w:hint="eastAsia"/>
        </w:rPr>
        <w:t>情報</w:t>
      </w:r>
      <w:r w:rsidR="00C23493" w:rsidRPr="004F61A8">
        <w:rPr>
          <w:rFonts w:asciiTheme="majorEastAsia" w:eastAsiaTheme="majorEastAsia" w:hAnsiTheme="majorEastAsia" w:hint="eastAsia"/>
        </w:rPr>
        <w:t>：</w:t>
      </w:r>
    </w:p>
    <w:p w14:paraId="00EAED72" w14:textId="77777777" w:rsidR="00B1231A" w:rsidRPr="00B1231A" w:rsidRDefault="00B1231A" w:rsidP="00B1231A">
      <w:pPr>
        <w:rPr>
          <w:rFonts w:asciiTheme="majorEastAsia" w:eastAsiaTheme="majorEastAsia" w:hAnsiTheme="majorEastAsia"/>
        </w:rPr>
      </w:pPr>
    </w:p>
    <w:p w14:paraId="437F2CEA" w14:textId="6E3F59CC" w:rsidR="00B1231A" w:rsidRDefault="00E23608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="ＭＳ ゴシック" w:hAnsiTheme="majorEastAsia" w:hint="eastAsia"/>
        </w:rPr>
        <w:t>当該遺伝子材料に関わる</w:t>
      </w:r>
      <w:r w:rsidR="00B1231A" w:rsidRPr="00F90150">
        <w:rPr>
          <w:rFonts w:asciiTheme="majorEastAsia" w:eastAsia="ＭＳ ゴシック" w:hAnsiTheme="majorEastAsia"/>
        </w:rPr>
        <w:t>文献（</w:t>
      </w:r>
      <w:r w:rsidR="00B1231A" w:rsidRPr="00F90150">
        <w:rPr>
          <w:rFonts w:ascii="ＭＳ ゴシック" w:eastAsiaTheme="majorEastAsia" w:hAnsi="ＭＳ ゴシック"/>
        </w:rPr>
        <w:t>DOI</w:t>
      </w:r>
      <w:r w:rsidR="00B1231A" w:rsidRPr="00F90150">
        <w:rPr>
          <w:rFonts w:asciiTheme="majorEastAsia" w:eastAsia="ＭＳ ゴシック" w:hAnsiTheme="majorEastAsia"/>
        </w:rPr>
        <w:t>・</w:t>
      </w:r>
      <w:r w:rsidR="00B1231A" w:rsidRPr="00F90150">
        <w:rPr>
          <w:rFonts w:ascii="ＭＳ ゴシック" w:eastAsiaTheme="majorEastAsia" w:hAnsi="ＭＳ ゴシック"/>
        </w:rPr>
        <w:t>PMID</w:t>
      </w:r>
      <w:r w:rsidR="00B1231A" w:rsidRPr="00F90150">
        <w:rPr>
          <w:rFonts w:asciiTheme="majorEastAsia" w:eastAsia="ＭＳ ゴシック" w:hAnsiTheme="majorEastAsia"/>
        </w:rPr>
        <w:t>・</w:t>
      </w:r>
      <w:r w:rsidR="00B1231A" w:rsidRPr="00F90150">
        <w:rPr>
          <w:rFonts w:ascii="ＭＳ ゴシック" w:eastAsiaTheme="majorEastAsia" w:hAnsi="ＭＳ ゴシック"/>
        </w:rPr>
        <w:t>URL</w:t>
      </w:r>
      <w:r w:rsidR="00B1231A">
        <w:rPr>
          <w:rFonts w:asciiTheme="majorEastAsia" w:eastAsia="ＭＳ ゴシック" w:hAnsiTheme="majorEastAsia"/>
        </w:rPr>
        <w:t>のみでも可</w:t>
      </w:r>
      <w:r w:rsidR="00B1231A" w:rsidRPr="00F90150">
        <w:rPr>
          <w:rFonts w:asciiTheme="majorEastAsia" w:eastAsia="ＭＳ ゴシック" w:hAnsiTheme="majorEastAsia"/>
        </w:rPr>
        <w:t>）：</w:t>
      </w:r>
    </w:p>
    <w:p w14:paraId="1A42935C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2E13BFC5" w14:textId="1A33074D" w:rsidR="00F301F3" w:rsidRDefault="00F301F3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寄託</w:t>
      </w:r>
      <w:r w:rsidR="002C4D27" w:rsidRPr="004F61A8">
        <w:rPr>
          <w:rFonts w:asciiTheme="majorEastAsia" w:eastAsiaTheme="majorEastAsia" w:hAnsiTheme="majorEastAsia" w:hint="eastAsia"/>
        </w:rPr>
        <w:t>時の送付</w:t>
      </w:r>
      <w:r w:rsidRPr="004F61A8">
        <w:rPr>
          <w:rFonts w:asciiTheme="majorEastAsia" w:eastAsiaTheme="majorEastAsia" w:hAnsiTheme="majorEastAsia" w:hint="eastAsia"/>
        </w:rPr>
        <w:t>形状：</w:t>
      </w:r>
      <w:r w:rsidR="002C4D27" w:rsidRPr="004F61A8">
        <w:rPr>
          <w:rFonts w:asciiTheme="majorEastAsia" w:eastAsiaTheme="majorEastAsia" w:hAnsiTheme="majorEastAsia" w:hint="eastAsia"/>
        </w:rPr>
        <w:t>（</w:t>
      </w:r>
      <w:r w:rsidRPr="004F61A8">
        <w:rPr>
          <w:rFonts w:asciiTheme="majorEastAsia" w:eastAsiaTheme="majorEastAsia" w:hAnsiTheme="majorEastAsia" w:hint="eastAsia"/>
        </w:rPr>
        <w:t>プラスミド</w:t>
      </w:r>
      <w:r w:rsidRPr="004F61A8">
        <w:rPr>
          <w:rFonts w:asciiTheme="majorEastAsia" w:eastAsiaTheme="majorEastAsia" w:hAnsiTheme="majorEastAsia"/>
        </w:rPr>
        <w:t>DNA/</w:t>
      </w:r>
      <w:r w:rsidRPr="004F61A8">
        <w:rPr>
          <w:rFonts w:asciiTheme="majorEastAsia" w:eastAsiaTheme="majorEastAsia" w:hAnsiTheme="majorEastAsia" w:hint="eastAsia"/>
        </w:rPr>
        <w:t>大腸菌クローン</w:t>
      </w:r>
      <w:r w:rsidR="00796A3C">
        <w:rPr>
          <w:rFonts w:asciiTheme="majorEastAsia" w:eastAsiaTheme="majorEastAsia" w:hAnsiTheme="majorEastAsia" w:hint="eastAsia"/>
        </w:rPr>
        <w:t>などと記載</w:t>
      </w:r>
      <w:r w:rsidR="002C4D27" w:rsidRPr="004F61A8">
        <w:rPr>
          <w:rFonts w:asciiTheme="majorEastAsia" w:eastAsiaTheme="majorEastAsia" w:hAnsiTheme="majorEastAsia" w:hint="eastAsia"/>
        </w:rPr>
        <w:t>）</w:t>
      </w:r>
    </w:p>
    <w:p w14:paraId="6C5AD2E8" w14:textId="19A5203E" w:rsidR="004F61A8" w:rsidRDefault="004F61A8" w:rsidP="004F61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</w:t>
      </w:r>
      <w:r>
        <w:rPr>
          <w:rFonts w:asciiTheme="majorEastAsia" w:eastAsiaTheme="majorEastAsia" w:hAnsiTheme="majorEastAsia" w:hint="eastAsia"/>
        </w:rPr>
        <w:t>大腸菌クローンの場合は大腸菌株情報（　　　　　　　　　）</w:t>
      </w:r>
    </w:p>
    <w:p w14:paraId="04C2239E" w14:textId="77777777" w:rsidR="00E23608" w:rsidRPr="004F61A8" w:rsidRDefault="00E23608" w:rsidP="004F61A8">
      <w:pPr>
        <w:rPr>
          <w:rFonts w:asciiTheme="majorEastAsia" w:eastAsiaTheme="majorEastAsia" w:hAnsiTheme="majorEastAsia"/>
        </w:rPr>
      </w:pPr>
    </w:p>
    <w:p w14:paraId="296D45A1" w14:textId="7D575185" w:rsidR="0054385C" w:rsidRDefault="002C4D27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当該遺伝子材料の特性</w:t>
      </w:r>
      <w:r w:rsidR="00633CFB">
        <w:rPr>
          <w:rFonts w:asciiTheme="majorEastAsia" w:eastAsiaTheme="majorEastAsia" w:hAnsiTheme="majorEastAsia" w:hint="eastAsia"/>
        </w:rPr>
        <w:t>に関するコメント</w:t>
      </w:r>
      <w:r w:rsidRPr="004F61A8">
        <w:rPr>
          <w:rFonts w:asciiTheme="majorEastAsia" w:eastAsiaTheme="majorEastAsia" w:hAnsiTheme="majorEastAsia" w:hint="eastAsia"/>
        </w:rPr>
        <w:t>：</w:t>
      </w:r>
    </w:p>
    <w:p w14:paraId="5FF0EA0E" w14:textId="6C980988" w:rsidR="002C4D27" w:rsidRDefault="0054385C" w:rsidP="0054385C">
      <w:pPr>
        <w:pStyle w:val="a7"/>
        <w:ind w:leftChars="0"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CDS</w:t>
      </w:r>
      <w:r>
        <w:rPr>
          <w:rFonts w:asciiTheme="majorEastAsia" w:eastAsiaTheme="majorEastAsia" w:hAnsiTheme="majorEastAsia" w:hint="eastAsia"/>
        </w:rPr>
        <w:t>配列、プロモーター配列、</w:t>
      </w:r>
      <w:r>
        <w:rPr>
          <w:rFonts w:asciiTheme="majorEastAsia" w:eastAsiaTheme="majorEastAsia" w:hAnsiTheme="majorEastAsia"/>
        </w:rPr>
        <w:t>GFP</w:t>
      </w:r>
      <w:r w:rsidR="00633CFB">
        <w:rPr>
          <w:rFonts w:asciiTheme="majorEastAsia" w:eastAsiaTheme="majorEastAsia" w:hAnsiTheme="majorEastAsia" w:hint="eastAsia"/>
        </w:rPr>
        <w:t>との融合配列などと</w:t>
      </w:r>
      <w:r>
        <w:rPr>
          <w:rFonts w:asciiTheme="majorEastAsia" w:eastAsiaTheme="majorEastAsia" w:hAnsiTheme="majorEastAsia" w:hint="eastAsia"/>
        </w:rPr>
        <w:t>記載）</w:t>
      </w:r>
    </w:p>
    <w:p w14:paraId="36B38B98" w14:textId="77777777" w:rsidR="004F61A8" w:rsidRPr="004F61A8" w:rsidRDefault="004F61A8" w:rsidP="004F61A8">
      <w:pPr>
        <w:rPr>
          <w:rFonts w:asciiTheme="majorEastAsia" w:eastAsiaTheme="majorEastAsia" w:hAnsiTheme="majorEastAsia"/>
        </w:rPr>
      </w:pPr>
    </w:p>
    <w:p w14:paraId="44C8AB76" w14:textId="6D8D3E6D" w:rsidR="002C4D27" w:rsidRPr="004F61A8" w:rsidRDefault="002C4D27" w:rsidP="00C2349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F61A8">
        <w:rPr>
          <w:rFonts w:asciiTheme="majorEastAsia" w:eastAsiaTheme="majorEastAsia" w:hAnsiTheme="majorEastAsia" w:hint="eastAsia"/>
        </w:rPr>
        <w:t>当該遺伝子材料の作出方法：（</w:t>
      </w:r>
      <w:r w:rsidR="004F61A8" w:rsidRPr="004F61A8">
        <w:rPr>
          <w:rFonts w:asciiTheme="majorEastAsia" w:eastAsiaTheme="majorEastAsia" w:hAnsiTheme="majorEastAsia" w:hint="eastAsia"/>
        </w:rPr>
        <w:t>例：</w:t>
      </w:r>
      <w:r w:rsidRPr="004F61A8">
        <w:rPr>
          <w:rFonts w:asciiTheme="majorEastAsia" w:eastAsiaTheme="majorEastAsia" w:hAnsiTheme="majorEastAsia"/>
        </w:rPr>
        <w:t>PCR</w:t>
      </w:r>
      <w:r w:rsidR="004F61A8" w:rsidRPr="004F61A8">
        <w:rPr>
          <w:rFonts w:asciiTheme="majorEastAsia" w:eastAsiaTheme="majorEastAsia" w:hAnsiTheme="majorEastAsia" w:hint="eastAsia"/>
        </w:rPr>
        <w:t>による増幅断片をクローニング</w:t>
      </w:r>
      <w:r w:rsidRPr="004F61A8">
        <w:rPr>
          <w:rFonts w:asciiTheme="majorEastAsia" w:eastAsiaTheme="majorEastAsia" w:hAnsiTheme="majorEastAsia" w:hint="eastAsia"/>
        </w:rPr>
        <w:t>）</w:t>
      </w:r>
    </w:p>
    <w:p w14:paraId="4832C66F" w14:textId="77777777" w:rsidR="002C4D27" w:rsidRDefault="002C4D27" w:rsidP="00C23493">
      <w:pPr>
        <w:rPr>
          <w:rFonts w:asciiTheme="majorEastAsia" w:eastAsiaTheme="majorEastAsia" w:hAnsiTheme="majorEastAsia"/>
        </w:rPr>
      </w:pPr>
    </w:p>
    <w:p w14:paraId="21D089E6" w14:textId="77777777" w:rsidR="004F61A8" w:rsidRDefault="004F61A8">
      <w:pPr>
        <w:rPr>
          <w:rFonts w:asciiTheme="majorEastAsia" w:eastAsiaTheme="majorEastAsia" w:hAnsiTheme="majorEastAsia"/>
        </w:rPr>
      </w:pPr>
    </w:p>
    <w:p w14:paraId="7F2A8A1C" w14:textId="77777777" w:rsidR="004F61A8" w:rsidRDefault="004F61A8">
      <w:pPr>
        <w:rPr>
          <w:rFonts w:asciiTheme="majorEastAsia" w:eastAsiaTheme="majorEastAsia" w:hAnsiTheme="majorEastAsia"/>
        </w:rPr>
      </w:pPr>
    </w:p>
    <w:p w14:paraId="390FBF81" w14:textId="7C96201E" w:rsidR="00C23493" w:rsidRDefault="007155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当該遺伝子材料</w:t>
      </w:r>
      <w:r w:rsidR="0054385C">
        <w:rPr>
          <w:rFonts w:asciiTheme="majorEastAsia" w:eastAsiaTheme="majorEastAsia" w:hAnsiTheme="majorEastAsia" w:hint="eastAsia"/>
        </w:rPr>
        <w:t>（特に</w:t>
      </w:r>
      <w:r w:rsidR="0054385C">
        <w:rPr>
          <w:rFonts w:asciiTheme="majorEastAsia" w:eastAsiaTheme="majorEastAsia" w:hAnsiTheme="majorEastAsia"/>
        </w:rPr>
        <w:t>PCR</w:t>
      </w:r>
      <w:r w:rsidR="0054385C">
        <w:rPr>
          <w:rFonts w:asciiTheme="majorEastAsia" w:eastAsiaTheme="majorEastAsia" w:hAnsiTheme="majorEastAsia" w:hint="eastAsia"/>
        </w:rPr>
        <w:t>増幅した際）</w:t>
      </w:r>
      <w:r w:rsidR="004F61A8">
        <w:rPr>
          <w:rFonts w:asciiTheme="majorEastAsia" w:eastAsiaTheme="majorEastAsia" w:hAnsiTheme="majorEastAsia" w:hint="eastAsia"/>
        </w:rPr>
        <w:t>の全長配列</w:t>
      </w:r>
      <w:r w:rsidR="004F61A8" w:rsidRPr="00C23493">
        <w:rPr>
          <w:rFonts w:asciiTheme="majorEastAsia" w:eastAsiaTheme="majorEastAsia" w:hAnsiTheme="majorEastAsia" w:hint="eastAsia"/>
        </w:rPr>
        <w:t>情報</w:t>
      </w:r>
      <w:r w:rsidR="004F61A8">
        <w:rPr>
          <w:rFonts w:asciiTheme="majorEastAsia" w:eastAsiaTheme="majorEastAsia" w:hAnsiTheme="majorEastAsia" w:hint="eastAsia"/>
        </w:rPr>
        <w:t>をお持ちの場合、別途、電子ファイル等にてお送り下さい。また、</w:t>
      </w:r>
      <w:r w:rsidR="00C23493">
        <w:rPr>
          <w:rFonts w:asciiTheme="majorEastAsia" w:eastAsiaTheme="majorEastAsia" w:hAnsiTheme="majorEastAsia" w:hint="eastAsia"/>
        </w:rPr>
        <w:t>対象リソースが多数の場合</w:t>
      </w:r>
      <w:r w:rsidR="004F61A8">
        <w:rPr>
          <w:rFonts w:asciiTheme="majorEastAsia" w:eastAsiaTheme="majorEastAsia" w:hAnsiTheme="majorEastAsia" w:hint="eastAsia"/>
        </w:rPr>
        <w:t>、上記項目をリストにまとめ、エクセルの</w:t>
      </w:r>
      <w:r w:rsidR="00C23493">
        <w:rPr>
          <w:rFonts w:asciiTheme="majorEastAsia" w:eastAsiaTheme="majorEastAsia" w:hAnsiTheme="majorEastAsia" w:hint="eastAsia"/>
        </w:rPr>
        <w:t>添付</w:t>
      </w:r>
      <w:r w:rsidR="004F61A8">
        <w:rPr>
          <w:rFonts w:asciiTheme="majorEastAsia" w:eastAsiaTheme="majorEastAsia" w:hAnsiTheme="majorEastAsia" w:hint="eastAsia"/>
        </w:rPr>
        <w:t>ファイルと</w:t>
      </w:r>
      <w:r w:rsidR="00C23493">
        <w:rPr>
          <w:rFonts w:asciiTheme="majorEastAsia" w:eastAsiaTheme="majorEastAsia" w:hAnsiTheme="majorEastAsia" w:hint="eastAsia"/>
        </w:rPr>
        <w:t>して</w:t>
      </w:r>
      <w:r w:rsidR="004F61A8">
        <w:rPr>
          <w:rFonts w:asciiTheme="majorEastAsia" w:eastAsiaTheme="majorEastAsia" w:hAnsiTheme="majorEastAsia" w:hint="eastAsia"/>
        </w:rPr>
        <w:t>お送りいただいて構いません。</w:t>
      </w:r>
    </w:p>
    <w:p w14:paraId="771BEC90" w14:textId="77777777" w:rsidR="00D946B0" w:rsidRDefault="00D946B0">
      <w:pPr>
        <w:rPr>
          <w:rFonts w:asciiTheme="majorEastAsia" w:eastAsiaTheme="majorEastAsia" w:hAnsiTheme="majorEastAsia"/>
        </w:rPr>
      </w:pPr>
    </w:p>
    <w:p w14:paraId="52333451" w14:textId="77777777" w:rsidR="004F61A8" w:rsidRDefault="004F61A8">
      <w:pPr>
        <w:rPr>
          <w:rFonts w:asciiTheme="majorEastAsia" w:eastAsiaTheme="majorEastAsia" w:hAnsiTheme="majorEastAsia"/>
        </w:rPr>
      </w:pPr>
    </w:p>
    <w:p w14:paraId="7B93AD94" w14:textId="77777777" w:rsidR="004F61A8" w:rsidRDefault="004F61A8" w:rsidP="004F61A8">
      <w:pPr>
        <w:rPr>
          <w:rFonts w:asciiTheme="majorEastAsia" w:eastAsiaTheme="majorEastAsia" w:hAnsiTheme="majorEastAsia"/>
        </w:rPr>
      </w:pPr>
      <w:bookmarkStart w:id="1" w:name="__DdeLink__81_2209776492"/>
      <w:r>
        <w:rPr>
          <w:rFonts w:ascii="ＭＳ ゴシック" w:eastAsiaTheme="majorEastAsia" w:hAnsi="ＭＳ ゴシック"/>
        </w:rPr>
        <w:t>---------------------------</w:t>
      </w:r>
      <w:bookmarkEnd w:id="1"/>
      <w:r>
        <w:rPr>
          <w:rFonts w:ascii="ＭＳ ゴシック" w:eastAsiaTheme="majorEastAsia" w:hAnsi="ＭＳ ゴシック"/>
        </w:rPr>
        <w:t>------------------------------------------------</w:t>
      </w:r>
    </w:p>
    <w:p w14:paraId="6B77137B" w14:textId="154F2465" w:rsidR="004F61A8" w:rsidRDefault="002B565A" w:rsidP="004F61A8">
      <w:pPr>
        <w:pStyle w:val="a7"/>
        <w:numPr>
          <w:ilvl w:val="0"/>
          <w:numId w:val="2"/>
        </w:numPr>
        <w:spacing w:line="0" w:lineRule="atLeast"/>
        <w:ind w:leftChars="0" w:left="482" w:hanging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</w:t>
      </w:r>
      <w:r w:rsidR="00A2795D">
        <w:rPr>
          <w:rFonts w:ascii="ＭＳ ゴシック" w:eastAsia="ＭＳ ゴシック" w:hAnsi="ＭＳ ゴシック"/>
        </w:rPr>
        <w:t>データシート</w:t>
      </w:r>
      <w:r w:rsidR="004F61A8" w:rsidRPr="00DF0918">
        <w:rPr>
          <w:rFonts w:asciiTheme="majorEastAsia" w:eastAsiaTheme="majorEastAsia" w:hAnsiTheme="majorEastAsia" w:hint="eastAsia"/>
        </w:rPr>
        <w:t>はメールにて</w:t>
      </w:r>
      <w:r w:rsidR="004F61A8" w:rsidRPr="00DF0918">
        <w:rPr>
          <w:rFonts w:asciiTheme="majorEastAsia" w:eastAsiaTheme="majorEastAsia" w:hAnsiTheme="majorEastAsia"/>
        </w:rPr>
        <w:t>plant@brc.riken.jp</w:t>
      </w:r>
      <w:r w:rsidR="004F61A8" w:rsidRPr="00DF0918">
        <w:rPr>
          <w:rFonts w:asciiTheme="majorEastAsia" w:eastAsiaTheme="majorEastAsia" w:hAnsiTheme="majorEastAsia" w:hint="eastAsia"/>
        </w:rPr>
        <w:t>へお送りください。</w:t>
      </w:r>
    </w:p>
    <w:p w14:paraId="4F91411C" w14:textId="066EB6C2" w:rsidR="00D946B0" w:rsidRPr="00C23493" w:rsidRDefault="00D946B0">
      <w:pPr>
        <w:rPr>
          <w:rFonts w:asciiTheme="majorEastAsia" w:eastAsiaTheme="majorEastAsia" w:hAnsiTheme="majorEastAsia"/>
        </w:rPr>
      </w:pPr>
    </w:p>
    <w:sectPr w:rsidR="00D946B0" w:rsidRPr="00C23493" w:rsidSect="00C2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25B6" w14:textId="77777777" w:rsidR="00DA4314" w:rsidRDefault="00DA4314" w:rsidP="00C23493">
      <w:r>
        <w:separator/>
      </w:r>
    </w:p>
  </w:endnote>
  <w:endnote w:type="continuationSeparator" w:id="0">
    <w:p w14:paraId="19BCB689" w14:textId="77777777" w:rsidR="00DA4314" w:rsidRDefault="00DA4314" w:rsidP="00C2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00092" w14:textId="77777777" w:rsidR="002D032D" w:rsidRDefault="002D03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61FB" w14:textId="17059EC3" w:rsidR="002F477E" w:rsidRDefault="002F477E">
    <w:pPr>
      <w:pStyle w:val="a5"/>
    </w:pPr>
  </w:p>
  <w:tbl>
    <w:tblPr>
      <w:tblW w:w="908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14"/>
      <w:gridCol w:w="1511"/>
      <w:gridCol w:w="1515"/>
      <w:gridCol w:w="1513"/>
      <w:gridCol w:w="1516"/>
      <w:gridCol w:w="1514"/>
    </w:tblGrid>
    <w:tr w:rsidR="002F477E" w14:paraId="458CF999" w14:textId="77777777" w:rsidTr="007F54BB">
      <w:trPr>
        <w:trHeight w:val="432"/>
        <w:jc w:val="center"/>
      </w:trPr>
      <w:tc>
        <w:tcPr>
          <w:tcW w:w="9082" w:type="dxa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D7A2CB" w14:textId="77777777" w:rsidR="002F477E" w:rsidRDefault="002F477E" w:rsidP="007F54BB">
          <w:pPr>
            <w:tabs>
              <w:tab w:val="right" w:pos="2520"/>
              <w:tab w:val="right" w:pos="5940"/>
            </w:tabs>
            <w:ind w:firstLine="480"/>
            <w:jc w:val="center"/>
            <w:rPr>
              <w:rFonts w:ascii="平成明朝" w:hAnsi="平成明朝"/>
            </w:rPr>
          </w:pPr>
          <w:r>
            <w:rPr>
              <w:rFonts w:ascii="ＭＳ ゴシック" w:eastAsia="ＭＳ ゴシック" w:hAnsi="ＭＳ ゴシック"/>
            </w:rPr>
            <w:t>ＢＲＣ使用欄</w:t>
          </w:r>
        </w:p>
      </w:tc>
    </w:tr>
    <w:tr w:rsidR="002F477E" w14:paraId="443796B2" w14:textId="77777777" w:rsidTr="007F54BB">
      <w:trPr>
        <w:trHeight w:val="496"/>
        <w:jc w:val="center"/>
      </w:trPr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5030BB" w14:textId="77777777" w:rsidR="002F477E" w:rsidRDefault="002F477E" w:rsidP="007F54BB">
          <w:pPr>
            <w:tabs>
              <w:tab w:val="right" w:pos="2520"/>
              <w:tab w:val="right" w:pos="5940"/>
            </w:tabs>
            <w:jc w:val="center"/>
            <w:rPr>
              <w:rFonts w:ascii="平成明朝" w:hAnsi="平成明朝"/>
            </w:rPr>
          </w:pPr>
          <w:r>
            <w:rPr>
              <w:rFonts w:ascii="ＭＳ ゴシック" w:eastAsia="ＭＳ ゴシック" w:hAnsi="ＭＳ ゴシック"/>
            </w:rPr>
            <w:t>受付番号</w:t>
          </w:r>
        </w:p>
      </w:tc>
      <w:tc>
        <w:tcPr>
          <w:tcW w:w="1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B6A6115" w14:textId="77777777" w:rsidR="002F477E" w:rsidRDefault="002F477E" w:rsidP="007F54BB">
          <w:pPr>
            <w:tabs>
              <w:tab w:val="right" w:pos="2520"/>
              <w:tab w:val="right" w:pos="5940"/>
            </w:tabs>
            <w:jc w:val="center"/>
            <w:rPr>
              <w:rFonts w:ascii="ＭＳ ゴシック" w:eastAsia="ＭＳ ゴシック" w:hAnsi="ＭＳ ゴシック"/>
            </w:rPr>
          </w:pPr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1B32B9" w14:textId="77777777" w:rsidR="002F477E" w:rsidRDefault="002F477E" w:rsidP="007F54BB">
          <w:pPr>
            <w:tabs>
              <w:tab w:val="right" w:pos="2520"/>
              <w:tab w:val="right" w:pos="5940"/>
            </w:tabs>
            <w:jc w:val="center"/>
            <w:rPr>
              <w:rFonts w:ascii="平成明朝" w:hAnsi="平成明朝"/>
            </w:rPr>
          </w:pPr>
          <w:r>
            <w:rPr>
              <w:rFonts w:ascii="ＭＳ ゴシック" w:eastAsia="ＭＳ ゴシック" w:hAnsi="ＭＳ ゴシック"/>
            </w:rPr>
            <w:t>User No.</w:t>
          </w:r>
        </w:p>
      </w:tc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75EA14" w14:textId="77777777" w:rsidR="002F477E" w:rsidRDefault="002F477E" w:rsidP="007F54BB">
          <w:pPr>
            <w:tabs>
              <w:tab w:val="right" w:pos="2520"/>
              <w:tab w:val="right" w:pos="5940"/>
            </w:tabs>
            <w:ind w:left="259"/>
            <w:jc w:val="left"/>
            <w:rPr>
              <w:rFonts w:ascii="平成明朝" w:hAnsi="平成明朝"/>
            </w:rPr>
          </w:pPr>
          <w:r>
            <w:rPr>
              <w:rFonts w:ascii="ＭＳ ゴシック" w:eastAsia="ＭＳ ゴシック" w:hAnsi="ＭＳ ゴシック"/>
            </w:rPr>
            <w:t>P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A1D94F" w14:textId="77777777" w:rsidR="002F477E" w:rsidRDefault="002F477E" w:rsidP="007F54BB">
          <w:pPr>
            <w:tabs>
              <w:tab w:val="right" w:pos="2520"/>
              <w:tab w:val="right" w:pos="5940"/>
            </w:tabs>
            <w:jc w:val="center"/>
            <w:rPr>
              <w:rFonts w:ascii="平成明朝" w:hAnsi="平成明朝"/>
            </w:rPr>
          </w:pPr>
          <w:r>
            <w:rPr>
              <w:rFonts w:ascii="ＭＳ ゴシック" w:eastAsia="ＭＳ ゴシック" w:hAnsi="ＭＳ ゴシック"/>
            </w:rPr>
            <w:t>搬入日</w:t>
          </w:r>
        </w:p>
      </w:tc>
      <w:tc>
        <w:tcPr>
          <w:tcW w:w="1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F1A6F95" w14:textId="77777777" w:rsidR="002F477E" w:rsidRDefault="002F477E" w:rsidP="007F54BB">
          <w:pPr>
            <w:tabs>
              <w:tab w:val="right" w:pos="2520"/>
              <w:tab w:val="right" w:pos="5940"/>
            </w:tabs>
            <w:jc w:val="center"/>
            <w:rPr>
              <w:rFonts w:ascii="ＭＳ ゴシック" w:eastAsia="ＭＳ ゴシック" w:hAnsi="ＭＳ ゴシック"/>
            </w:rPr>
          </w:pPr>
        </w:p>
      </w:tc>
    </w:tr>
  </w:tbl>
  <w:p w14:paraId="552B1677" w14:textId="77777777" w:rsidR="002F477E" w:rsidRDefault="002F4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7F2F" w14:textId="77777777" w:rsidR="002D032D" w:rsidRDefault="002D0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5346" w14:textId="77777777" w:rsidR="00DA4314" w:rsidRDefault="00DA4314" w:rsidP="00C23493">
      <w:r>
        <w:separator/>
      </w:r>
    </w:p>
  </w:footnote>
  <w:footnote w:type="continuationSeparator" w:id="0">
    <w:p w14:paraId="79488F45" w14:textId="77777777" w:rsidR="00DA4314" w:rsidRDefault="00DA4314" w:rsidP="00C2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FD89" w14:textId="77777777" w:rsidR="002D032D" w:rsidRDefault="002D0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0DAC" w14:textId="21ADBCB7" w:rsidR="00E23608" w:rsidRDefault="00E23608" w:rsidP="00C23493">
    <w:pPr>
      <w:pStyle w:val="a3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 w:hint="eastAsia"/>
        <w:sz w:val="20"/>
      </w:rPr>
      <w:fldChar w:fldCharType="begin"/>
    </w:r>
    <w:r w:rsidRPr="000311DC">
      <w:rPr>
        <w:rFonts w:ascii="ＭＳ Ｐ明朝" w:eastAsia="ＭＳ Ｐ明朝" w:hAnsi="ＭＳ Ｐ明朝" w:hint="eastAsia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 w:hint="eastAsia"/>
        <w:sz w:val="20"/>
      </w:rPr>
      <w:instrText>,植)</w:instrText>
    </w:r>
    <w:r w:rsidRPr="000311DC">
      <w:rPr>
        <w:rFonts w:ascii="ＭＳ Ｐ明朝" w:eastAsia="ＭＳ Ｐ明朝" w:hAnsi="ＭＳ Ｐ明朝" w:hint="eastAsia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Pr="009F716C">
      <w:rPr>
        <w:rFonts w:ascii="Times New Roman" w:eastAsia="ＭＳ Ｐ明朝" w:hAnsi="ＭＳ Ｐ明朝" w:hint="eastAsia"/>
        <w:sz w:val="20"/>
        <w:szCs w:val="22"/>
      </w:rPr>
      <w:t>寄託</w:t>
    </w:r>
    <w:r>
      <w:rPr>
        <w:rFonts w:ascii="Times New Roman" w:eastAsia="ＭＳ Ｐ明朝" w:hAnsi="ＭＳ Ｐ明朝"/>
        <w:sz w:val="20"/>
        <w:szCs w:val="22"/>
      </w:rPr>
      <w:t>_</w:t>
    </w:r>
    <w:r w:rsidR="002D032D">
      <w:rPr>
        <w:rFonts w:ascii="Times New Roman" w:eastAsia="ＭＳ Ｐ明朝" w:hAnsi="ＭＳ Ｐ明朝" w:hint="eastAsia"/>
        <w:sz w:val="20"/>
        <w:szCs w:val="22"/>
      </w:rPr>
      <w:t>c</w:t>
    </w:r>
    <w:r>
      <w:rPr>
        <w:rFonts w:ascii="Times New Roman" w:eastAsia="ＭＳ Ｐ明朝" w:hAnsi="ＭＳ Ｐ明朝"/>
        <w:sz w:val="20"/>
        <w:szCs w:val="22"/>
      </w:rPr>
      <w:t>DNA</w:t>
    </w:r>
    <w:r w:rsidR="002D032D">
      <w:rPr>
        <w:rFonts w:ascii="Times New Roman" w:eastAsia="ＭＳ Ｐ明朝" w:hAnsi="ＭＳ Ｐ明朝" w:hint="eastAsia"/>
        <w:sz w:val="20"/>
        <w:szCs w:val="22"/>
      </w:rPr>
      <w:t>等</w:t>
    </w:r>
    <w:r w:rsidRPr="009F716C">
      <w:rPr>
        <w:rFonts w:ascii="Times New Roman" w:eastAsia="ＭＳ Ｐ明朝" w:hAnsi="ＭＳ Ｐ明朝" w:hint="eastAsia"/>
        <w:sz w:val="20"/>
        <w:szCs w:val="22"/>
      </w:rPr>
      <w:t>）</w:t>
    </w:r>
  </w:p>
  <w:p w14:paraId="77C3350E" w14:textId="77777777" w:rsidR="00E23608" w:rsidRDefault="00E23608" w:rsidP="00DF2778">
    <w:pPr>
      <w:pStyle w:val="a3"/>
      <w:jc w:val="right"/>
    </w:pPr>
    <w:r w:rsidRPr="00CB5EC7">
      <w:rPr>
        <w:rFonts w:ascii="Times New Roman" w:eastAsia="ＭＳ Ｐ明朝" w:hAnsi="ＭＳ Ｐ明朝" w:hint="eastAsia"/>
        <w:sz w:val="22"/>
      </w:rPr>
      <w:t>201</w:t>
    </w:r>
    <w:r>
      <w:rPr>
        <w:rFonts w:ascii="Times New Roman" w:eastAsia="ＭＳ Ｐ明朝" w:hAnsi="ＭＳ Ｐ明朝"/>
        <w:sz w:val="22"/>
      </w:rPr>
      <w:t>9</w:t>
    </w:r>
    <w:r>
      <w:rPr>
        <w:rFonts w:ascii="Times New Roman" w:eastAsia="ＭＳ Ｐ明朝" w:hAnsi="ＭＳ Ｐ明朝" w:hint="eastAsia"/>
        <w:sz w:val="22"/>
      </w:rPr>
      <w:t>.04.01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B61" w14:textId="77777777" w:rsidR="002D032D" w:rsidRDefault="002D0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681A"/>
    <w:multiLevelType w:val="hybridMultilevel"/>
    <w:tmpl w:val="EFB22BCE"/>
    <w:lvl w:ilvl="0" w:tplc="764CE528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E55127B"/>
    <w:multiLevelType w:val="hybridMultilevel"/>
    <w:tmpl w:val="952EA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7F88F4A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3"/>
    <w:rsid w:val="00125078"/>
    <w:rsid w:val="001F1630"/>
    <w:rsid w:val="002B565A"/>
    <w:rsid w:val="002C4D27"/>
    <w:rsid w:val="002D032D"/>
    <w:rsid w:val="002F477E"/>
    <w:rsid w:val="004F61A8"/>
    <w:rsid w:val="0054385C"/>
    <w:rsid w:val="005D4AAD"/>
    <w:rsid w:val="00633CFB"/>
    <w:rsid w:val="0071550D"/>
    <w:rsid w:val="00796A3C"/>
    <w:rsid w:val="009842C0"/>
    <w:rsid w:val="009F2DDD"/>
    <w:rsid w:val="00A2795D"/>
    <w:rsid w:val="00AB2219"/>
    <w:rsid w:val="00B1231A"/>
    <w:rsid w:val="00C23493"/>
    <w:rsid w:val="00D946B0"/>
    <w:rsid w:val="00DA4314"/>
    <w:rsid w:val="00DB5DF9"/>
    <w:rsid w:val="00DC53B2"/>
    <w:rsid w:val="00DF2778"/>
    <w:rsid w:val="00E23608"/>
    <w:rsid w:val="00F301F3"/>
    <w:rsid w:val="00F96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64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493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23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493"/>
    <w:rPr>
      <w:rFonts w:ascii="Times" w:eastAsia="平成明朝" w:hAnsi="Times" w:cs="Times New Roman"/>
      <w:szCs w:val="20"/>
    </w:rPr>
  </w:style>
  <w:style w:type="paragraph" w:styleId="a7">
    <w:name w:val="List Paragraph"/>
    <w:basedOn w:val="a"/>
    <w:uiPriority w:val="34"/>
    <w:qFormat/>
    <w:rsid w:val="004F61A8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2F4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493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23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493"/>
    <w:rPr>
      <w:rFonts w:ascii="Times" w:eastAsia="平成明朝" w:hAnsi="Times" w:cs="Times New Roman"/>
      <w:szCs w:val="20"/>
    </w:rPr>
  </w:style>
  <w:style w:type="paragraph" w:styleId="a7">
    <w:name w:val="List Paragraph"/>
    <w:basedOn w:val="a"/>
    <w:uiPriority w:val="34"/>
    <w:qFormat/>
    <w:rsid w:val="004F61A8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2F4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理研BRC実験植物開発室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小林正智</dc:creator>
  <cp:lastModifiedBy>M.Kobayashi</cp:lastModifiedBy>
  <cp:revision>2</cp:revision>
  <cp:lastPrinted>2019-04-01T07:09:00Z</cp:lastPrinted>
  <dcterms:created xsi:type="dcterms:W3CDTF">2019-04-04T02:31:00Z</dcterms:created>
  <dcterms:modified xsi:type="dcterms:W3CDTF">2019-04-04T02:31:00Z</dcterms:modified>
</cp:coreProperties>
</file>